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0"/>
      </w:pPr>
    </w:p>
    <w:p>
      <w:pPr>
        <w:spacing w:after="160"/>
        <w:jc w:val="center"/>
      </w:pPr>
      <w:r>
        <w:rPr>
          <w:rFonts w:ascii="Aptos Display" w:hAnsi="Aptos Display"/>
          <w:b/>
          <w:color w:val="C99A2E"/>
          <w:sz w:val="30"/>
        </w:rPr>
        <w:t>PROPOSAL</w:t>
      </w:r>
    </w:p>
    <w:p>
      <w:pPr>
        <w:spacing w:after="120"/>
        <w:jc w:val="center"/>
      </w:pPr>
      <w:r>
        <w:rPr>
          <w:rFonts w:ascii="Aptos Display" w:hAnsi="Aptos Display"/>
          <w:b/>
          <w:color w:val="174F32"/>
          <w:sz w:val="60"/>
        </w:rPr>
        <w:t>GATHERING KANTOR</w:t>
      </w:r>
    </w:p>
    <w:p>
      <w:pPr>
        <w:spacing w:after="680"/>
        <w:jc w:val="center"/>
      </w:pPr>
      <w:r>
        <w:rPr>
          <w:i/>
          <w:color w:val="66736C"/>
          <w:sz w:val="28"/>
        </w:rPr>
        <w:t>[TEMA KEGIATAN]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600"/>
        <w:gridCol w:w="6760"/>
      </w:tblGrid>
      <w:tr>
        <w:tc>
          <w:tcPr>
            <w:tcW w:type="dxa" w:w="2600"/>
            <w:shd w:fill="1F6F4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Penyelenggara</w:t>
            </w:r>
          </w:p>
        </w:tc>
        <w:tc>
          <w:tcPr>
            <w:tcW w:type="dxa" w:w="6760"/>
            <w:shd w:fill="F4F8F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 perusahaan/divisi]</w:t>
            </w:r>
          </w:p>
        </w:tc>
      </w:tr>
      <w:tr>
        <w:tc>
          <w:tcPr>
            <w:tcW w:type="dxa" w:w="2600"/>
            <w:shd w:fill="1F6F4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Tanggal</w:t>
            </w:r>
          </w:p>
        </w:tc>
        <w:tc>
          <w:tcPr>
            <w:tcW w:type="dxa" w:w="6760"/>
            <w:shd w:fill="F4F8F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[Tanggal kegiatan]</w:t>
            </w:r>
          </w:p>
        </w:tc>
      </w:tr>
      <w:tr>
        <w:tc>
          <w:tcPr>
            <w:tcW w:type="dxa" w:w="2600"/>
            <w:shd w:fill="1F6F4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Lokasi</w:t>
            </w:r>
          </w:p>
        </w:tc>
        <w:tc>
          <w:tcPr>
            <w:tcW w:type="dxa" w:w="6760"/>
            <w:shd w:fill="F4F8F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 venue/lokasi]</w:t>
            </w:r>
          </w:p>
        </w:tc>
      </w:tr>
      <w:tr>
        <w:tc>
          <w:tcPr>
            <w:tcW w:type="dxa" w:w="2600"/>
            <w:shd w:fill="1F6F4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Jumlah peserta</w:t>
            </w:r>
          </w:p>
        </w:tc>
        <w:tc>
          <w:tcPr>
            <w:tcW w:type="dxa" w:w="6760"/>
            <w:shd w:fill="F4F8F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[Estimasi peserta]</w:t>
            </w:r>
          </w:p>
        </w:tc>
      </w:tr>
    </w:tbl>
    <w:p>
      <w:pPr>
        <w:spacing w:after="760"/>
      </w:pPr>
    </w:p>
    <w:p>
      <w:pPr>
        <w:jc w:val="center"/>
      </w:pPr>
      <w:r>
        <w:rPr>
          <w:color w:val="66736C"/>
        </w:rPr>
        <w:t>Disusun oleh: [Nama panitia/divisi]</w:t>
      </w:r>
    </w:p>
    <w:p>
      <w:pPr>
        <w:jc w:val="center"/>
      </w:pPr>
      <w:r>
        <w:rPr>
          <w:color w:val="66736C"/>
          <w:sz w:val="18"/>
        </w:rPr>
        <w:t>Versi dokumen: [Nomor versi] | Tanggal pengajuan: [Tanggal]</w:t>
      </w:r>
    </w:p>
    <w:p>
      <w:r>
        <w:br w:type="page"/>
      </w:r>
    </w:p>
    <w:p>
      <w:pPr>
        <w:pStyle w:val="Heading1"/>
      </w:pPr>
      <w:r>
        <w:t>1. Ringkasan Eksekutif</w:t>
      </w:r>
    </w:p>
    <w:p>
      <w:r>
        <w:t>[Tuliskan ringkasan satu sampai dua paragraf mengenai alasan kegiatan, tujuan utama, jumlah peserta, tanggal, lokasi, total anggaran, dan keputusan yang diminta dari manajemen.]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40"/>
            </w:pPr>
            <w:r>
              <w:rPr>
                <w:b/>
                <w:color w:val="174F32"/>
              </w:rPr>
              <w:t xml:space="preserve">Keputusan yang diminta: </w:t>
            </w:r>
            <w:r>
              <w:rPr>
                <w:color w:val="26332C"/>
              </w:rPr>
              <w:t>[Contoh: persetujuan konsep kegiatan dan batas anggaran maksimal Rp...]</w:t>
            </w:r>
          </w:p>
        </w:tc>
      </w:tr>
    </w:tbl>
    <w:p>
      <w:pPr>
        <w:spacing w:after="20"/>
      </w:pPr>
    </w:p>
    <w:p>
      <w:pPr>
        <w:pStyle w:val="Heading1"/>
      </w:pPr>
      <w:r>
        <w:t>2. Latar Belakang</w:t>
      </w:r>
    </w:p>
    <w:p>
      <w:r>
        <w:t>[Jelaskan kondisi tim atau kebutuhan perusahaan yang melatarbelakangi gathering. Gunakan fakta internal yang relevan dan hindari uraian yang terlalu umum.]</w:t>
      </w:r>
    </w:p>
    <w:p>
      <w:r>
        <w:t>[Jelaskan alasan gathering menjadi bentuk kegiatan yang sesuai untuk menjawab kebutuhan tersebut.]</w:t>
      </w:r>
    </w:p>
    <w:p>
      <w:pPr>
        <w:pStyle w:val="Heading1"/>
      </w:pPr>
      <w:r>
        <w:t>3. Tujuan dan Hasil yang Diharapkan</w:t>
      </w:r>
    </w:p>
    <w:p>
      <w:pPr>
        <w:pStyle w:val="ListBullet"/>
        <w:spacing w:after="80"/>
        <w:ind w:left="360" w:hanging="259"/>
      </w:pPr>
      <w:r>
        <w:t>[Tujuan 1: misalnya memperkuat komunikasi lintas divisi.]</w:t>
      </w:r>
    </w:p>
    <w:p>
      <w:pPr>
        <w:pStyle w:val="ListBullet"/>
        <w:spacing w:after="80"/>
        <w:ind w:left="360" w:hanging="259"/>
      </w:pPr>
      <w:r>
        <w:t>[Tujuan 2: misalnya menyelaraskan prioritas kerja.]</w:t>
      </w:r>
    </w:p>
    <w:p>
      <w:pPr>
        <w:pStyle w:val="ListBullet"/>
        <w:spacing w:after="80"/>
        <w:ind w:left="360" w:hanging="259"/>
      </w:pPr>
      <w:r>
        <w:t>[Tujuan 3: misalnya memberikan apresiasi kepada tim.]</w:t>
      </w:r>
    </w:p>
    <w:p>
      <w:pPr>
        <w:pStyle w:val="ListBullet"/>
        <w:spacing w:after="80"/>
        <w:ind w:left="360" w:hanging="259"/>
      </w:pPr>
      <w:r>
        <w:t>[Hasil nyata: misalnya daftar action plan dan PIC tindak lanjut.]</w:t>
      </w:r>
    </w:p>
    <w:p>
      <w:pPr>
        <w:pStyle w:val="Heading1"/>
      </w:pPr>
      <w:r>
        <w:t>4. Tema dan Konsep Kegiatan</w:t>
      </w:r>
    </w:p>
    <w:p>
      <w:pPr>
        <w:pStyle w:val="FormLabel"/>
      </w:pPr>
      <w:r>
        <w:t>TEMA</w:t>
      </w:r>
    </w:p>
    <w:p>
      <w:pPr>
        <w:spacing w:after="160"/>
        <w:pBdr>
          <w:bottom w:val="single" w:sz="5" w:space="2" w:color="BCD4C3"/>
        </w:pBdr>
      </w:pPr>
      <w:r>
        <w:rPr>
          <w:i/>
          <w:color w:val="66736C"/>
        </w:rPr>
        <w:t>[Isi tema kegiatan]</w:t>
      </w:r>
    </w:p>
    <w:p>
      <w:pPr>
        <w:pStyle w:val="FormLabel"/>
      </w:pPr>
      <w:r>
        <w:t>KONSEP</w:t>
      </w:r>
    </w:p>
    <w:p>
      <w:pPr>
        <w:spacing w:after="160"/>
        <w:pBdr>
          <w:bottom w:val="single" w:sz="5" w:space="2" w:color="BCD4C3"/>
        </w:pBdr>
      </w:pPr>
      <w:r>
        <w:rPr>
          <w:i/>
          <w:color w:val="66736C"/>
        </w:rPr>
        <w:t>[Formal / santai / edukatif / apresiatif / kombinasi]</w:t>
      </w:r>
    </w:p>
    <w:p>
      <w:pPr>
        <w:pStyle w:val="FormLabel"/>
      </w:pPr>
      <w:r>
        <w:t>PESAN UTAMA</w:t>
      </w:r>
    </w:p>
    <w:p>
      <w:pPr>
        <w:spacing w:after="160"/>
        <w:pBdr>
          <w:bottom w:val="single" w:sz="5" w:space="2" w:color="BCD4C3"/>
        </w:pBdr>
      </w:pPr>
      <w:r>
        <w:rPr>
          <w:i/>
          <w:color w:val="66736C"/>
        </w:rPr>
        <w:t>[Isi pesan yang ingin dibawa pulang peserta]</w:t>
      </w:r>
    </w:p>
    <w:p>
      <w:r>
        <w:br w:type="page"/>
      </w:r>
    </w:p>
    <w:p>
      <w:pPr>
        <w:pStyle w:val="Heading1"/>
      </w:pPr>
      <w:r>
        <w:t>5. Peserta, Waktu, dan Lokasi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Keterangan</w:t>
            </w:r>
          </w:p>
        </w:tc>
        <w:tc>
          <w:tcPr>
            <w:tcW w:type="dxa" w:w="6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Rencana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Peserta</w:t>
            </w:r>
          </w:p>
        </w:tc>
        <w:tc>
          <w:tcPr>
            <w:tcW w:type="dxa" w:w="6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[Jumlah dan divisi]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Tanggal utama</w:t>
            </w:r>
          </w:p>
        </w:tc>
        <w:tc>
          <w:tcPr>
            <w:tcW w:type="dxa" w:w="6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[Tanggal]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Tanggal alternatif</w:t>
            </w:r>
          </w:p>
        </w:tc>
        <w:tc>
          <w:tcPr>
            <w:tcW w:type="dxa" w:w="6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[Tanggal]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Durasi</w:t>
            </w:r>
          </w:p>
        </w:tc>
        <w:tc>
          <w:tcPr>
            <w:tcW w:type="dxa" w:w="6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[1 hari / 2 hari 1 malam]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Lokasi</w:t>
            </w:r>
          </w:p>
        </w:tc>
        <w:tc>
          <w:tcPr>
            <w:tcW w:type="dxa" w:w="6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[Venue atau kriteria venue]</w:t>
            </w:r>
          </w:p>
        </w:tc>
      </w:tr>
    </w:tbl>
    <w:p>
      <w:pPr>
        <w:pStyle w:val="Heading1"/>
      </w:pPr>
      <w:r>
        <w:t>6. Rencana Susunan Acara</w:t>
      </w:r>
    </w:p>
    <w:p>
      <w:r>
        <w:t>Gunakan tabel ini untuk menampilkan agenda utama. Lampirkan rundown operasional secara terpisah jika diperlukan.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2700"/>
        <w:gridCol w:w="3360"/>
        <w:gridCol w:w="1500"/>
      </w:tblGrid>
      <w:tr>
        <w:trPr>
          <w:tblHeader w:val="true"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Hari/Waktu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Agenda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Tujuan sesi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PIC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1 - 07.00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Keberangkatan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Peserta tiba tepat waktu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1 - 10.00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Sesi perusahaan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Evaluasi dan penyelarasan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1 - 13.00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Aktivitas tim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Kolaborasi dan interaksi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1 - 19.00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Malam keakraban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Apresiasi dan kebersamaan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2 - 09.00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Refleksi dan action plan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Merumuskan tindak lanjut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2 - 12.00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Penutupan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Merangkum hasil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</w:tbl>
    <w:p>
      <w:r>
        <w:br w:type="page"/>
      </w:r>
    </w:p>
    <w:p>
      <w:pPr>
        <w:pStyle w:val="Heading1"/>
      </w:pPr>
      <w:r>
        <w:t>7. Susunan Panitia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200"/>
        <w:gridCol w:w="2200"/>
        <w:gridCol w:w="4960"/>
      </w:tblGrid>
      <w:tr>
        <w:trPr>
          <w:tblHeader w:val="true"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Peran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Nama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Tanggung jawab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Penanggung jawab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Persetujuan dan arahan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Ketua panitia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Koordinasi keseluruhan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Sekretaris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Dokumen dan komunikasi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Bendahara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Anggaran dan pembayaran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Acara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Agenda dan koordinasi PIC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Konsumsi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Makan, snack, kebutuhan khusus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Transportasi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Kendaraan dan titik kumpul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Akomodasi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Kamar dan check-in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Perlengkapan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Peralatan kegiatan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Dokumentasi/P3K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[Nama]</w:t>
            </w:r>
          </w:p>
        </w:tc>
        <w:tc>
          <w:tcPr>
            <w:tcW w:type="dxa" w:w="4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Dokumentasi dan kesiapsiagaan</w:t>
            </w:r>
          </w:p>
        </w:tc>
      </w:tr>
    </w:tbl>
    <w:p>
      <w:r>
        <w:br w:type="page"/>
      </w:r>
    </w:p>
    <w:p>
      <w:pPr>
        <w:pStyle w:val="Heading1"/>
      </w:pPr>
      <w:r>
        <w:t>8. Rencana Anggaran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40"/>
            </w:pPr>
            <w:r>
              <w:rPr>
                <w:b/>
                <w:color w:val="174F32"/>
              </w:rPr>
              <w:t xml:space="preserve">Status angka: </w:t>
            </w:r>
            <w:r>
              <w:rPr>
                <w:color w:val="26332C"/>
              </w:rPr>
              <w:t>Tandai setiap angka sebagai simulasi internal, penawaran awal, atau harga terkonfirmasi.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450"/>
        <w:gridCol w:w="3100"/>
        <w:gridCol w:w="1700"/>
        <w:gridCol w:w="2110"/>
      </w:tblGrid>
      <w:tr>
        <w:trPr>
          <w:tblHeader w:val="true"/>
        </w:trP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Kategori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Dasar perhitungan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Estimasi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Venue/ruang kegiatan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[Paket/ruang]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Penginapan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[Kamar/cottage]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Konsumsi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[Peserta x sesi]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Transportasi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[Kendaraan]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Aktivitas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[Fasilitator/peralatan]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Dokumentasi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[Paket]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Dana cadangan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[...%]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[Simulasi]</w:t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</w:tr>
      <w:tr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0" w:line="252" w:lineRule="auto"/>
            </w:pPr>
            <w:r>
              <w:rPr>
                <w:b/>
                <w:color w:val="174F32"/>
                <w:sz w:val="18"/>
              </w:rPr>
              <w:t>TOTAL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0" w:line="252" w:lineRule="auto"/>
            </w:pPr>
            <w:r>
              <w:rPr>
                <w:b/>
                <w:color w:val="174F32"/>
                <w:sz w:val="18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0" w:line="252" w:lineRule="auto"/>
            </w:pPr>
            <w:r>
              <w:rPr>
                <w:b/>
                <w:color w:val="174F32"/>
                <w:sz w:val="18"/>
              </w:rPr>
            </w:r>
          </w:p>
        </w:tc>
        <w:tc>
          <w:tcPr>
            <w:tcW w:type="dxa" w:w="21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0" w:line="252" w:lineRule="auto"/>
            </w:pPr>
            <w:r>
              <w:rPr>
                <w:b/>
                <w:color w:val="174F32"/>
                <w:sz w:val="18"/>
              </w:rPr>
              <w:t>Rp[isi]</w:t>
            </w:r>
          </w:p>
        </w:tc>
      </w:tr>
    </w:tbl>
    <w:p>
      <w:pPr>
        <w:pStyle w:val="Heading1"/>
      </w:pPr>
      <w:r>
        <w:t>9. Risiko dan Mitigasi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000"/>
        <w:gridCol w:w="2200"/>
        <w:gridCol w:w="3560"/>
        <w:gridCol w:w="1600"/>
      </w:tblGrid>
      <w:tr>
        <w:trPr>
          <w:tblHeader w:val="true"/>
        </w:trP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Risiko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Dampak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Mitigasi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PIC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Hujan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Agenda luar ruang terganggu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Siapkan area dan agenda cadangan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Peserta terlambat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Agenda mundur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Titik kumpul dan batas waktu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Jumlah berubah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Biaya dan kamar berubah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Tenggat konfirmasi peserta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Gangguan kesehatan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Peserta perlu penanganan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P3K dan informasi medis penting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Biaya bertambah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Melebihi anggaran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Dana cadangan dan alur persetujuan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Vendor terlambat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Kebutuhan tidak siap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Konfirmasi H-7 dan H-1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[PIC]</w:t>
            </w:r>
          </w:p>
        </w:tc>
      </w:tr>
    </w:tbl>
    <w:p>
      <w:r>
        <w:br w:type="page"/>
      </w:r>
    </w:p>
    <w:p>
      <w:pPr>
        <w:pStyle w:val="Heading1"/>
      </w:pPr>
      <w:r>
        <w:t>10. Indikator Keberhasilan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400"/>
        <w:gridCol w:w="1800"/>
        <w:gridCol w:w="2760"/>
        <w:gridCol w:w="2400"/>
      </w:tblGrid>
      <w:tr>
        <w:trPr>
          <w:tblHeader w:val="true"/>
        </w:trP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Indikator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Cara ukur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Waktu evaluasi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Kehadiran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[...%]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Daftar hadir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Hari kegiatan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Keterlaksanaan agenda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[...%]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Checklist rundown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Setelah acara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Kepuasan peserta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[Skor]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Form evaluasi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H+1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Action plan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[Jumlah]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Dokumen hasil sesi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H+3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Kepatuhan anggaran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Maks. Rp[...]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Realisasi biaya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H+7</w:t>
            </w:r>
          </w:p>
        </w:tc>
      </w:tr>
    </w:tbl>
    <w:p>
      <w:pPr>
        <w:pStyle w:val="Heading1"/>
      </w:pPr>
      <w:r>
        <w:t>11. Rencana Tindak Lanjut</w:t>
      </w:r>
    </w:p>
    <w:p>
      <w:pPr>
        <w:pStyle w:val="ListBullet"/>
        <w:spacing w:after="80"/>
        <w:ind w:left="360" w:hanging="259"/>
      </w:pPr>
      <w:r>
        <w:t>[Tindakan setelah proposal disetujui.]</w:t>
      </w:r>
    </w:p>
    <w:p>
      <w:pPr>
        <w:pStyle w:val="ListBullet"/>
        <w:spacing w:after="80"/>
        <w:ind w:left="360" w:hanging="259"/>
      </w:pPr>
      <w:r>
        <w:t>[Tenggat survei dan konfirmasi venue.]</w:t>
      </w:r>
    </w:p>
    <w:p>
      <w:pPr>
        <w:pStyle w:val="ListBullet"/>
        <w:spacing w:after="80"/>
        <w:ind w:left="360" w:hanging="259"/>
      </w:pPr>
      <w:r>
        <w:t>[Tenggat finalisasi peserta dan kamar.]</w:t>
      </w:r>
    </w:p>
    <w:p>
      <w:pPr>
        <w:pStyle w:val="ListBullet"/>
        <w:spacing w:after="80"/>
        <w:ind w:left="360" w:hanging="259"/>
      </w:pPr>
      <w:r>
        <w:t>[Tenggat pembayaran vendor.]</w:t>
      </w:r>
    </w:p>
    <w:p>
      <w:pPr>
        <w:pStyle w:val="ListBullet"/>
        <w:spacing w:after="80"/>
        <w:ind w:left="360" w:hanging="259"/>
      </w:pPr>
      <w:r>
        <w:t>[Jadwal briefing panitia dan peserta.]</w:t>
      </w:r>
    </w:p>
    <w:p>
      <w:pPr>
        <w:pStyle w:val="ListBullet"/>
        <w:spacing w:after="80"/>
        <w:ind w:left="360" w:hanging="259"/>
      </w:pPr>
      <w:r>
        <w:t>[Jadwal evaluasi setelah kegiatan.]</w:t>
      </w:r>
    </w:p>
    <w:p>
      <w:pPr>
        <w:pStyle w:val="Heading1"/>
      </w:pPr>
      <w:r>
        <w:t>12. Penutup</w:t>
      </w:r>
    </w:p>
    <w:p>
      <w:r>
        <w:t>[Tuliskan penutup yang merangkum manfaat kegiatan dan meminta persetujuan secara jelas. Cantumkan batas waktu keputusan jika berkaitan dengan ketersediaan venue atau vendor.]</w:t>
      </w:r>
    </w:p>
    <w:p>
      <w:r>
        <w:br w:type="page"/>
      </w:r>
    </w:p>
    <w:p>
      <w:pPr>
        <w:pStyle w:val="Heading1"/>
      </w:pPr>
      <w:r>
        <w:t>13. Persetujuan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Diajukan oleh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Diperiksa oleh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Disetujui oleh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br/>
              <w:br/>
              <w:t>[Nama]</w:t>
              <w:br/>
              <w:t>Ketua Panitia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br/>
              <w:br/>
              <w:t>[Nama]</w:t>
              <w:br/>
              <w:t>HR/Manajer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br/>
              <w:br/>
              <w:t>[Nama]</w:t>
              <w:br/>
              <w:t>Pimpinan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Tanggal: __________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Tanggal: __________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Tanggal: __________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Status: __________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Status: __________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Status: __________</w:t>
            </w:r>
          </w:p>
        </w:tc>
      </w:tr>
    </w:tbl>
    <w:p>
      <w:r>
        <w:br w:type="page"/>
      </w:r>
    </w:p>
    <w:p>
      <w:pPr>
        <w:pStyle w:val="Heading1"/>
      </w:pPr>
      <w:r>
        <w:t>Lampiran A - Checklist Sebelum Mengajukan Proposal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Tujuan kegiatan berhubungan dengan kebutuhan perusahaan.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Jumlah peserta dan asumsi anggaran sudah jelas.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Tanggal utama dan alternatif tersedia.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Kriteria atau pilihan venue sudah dicantumkan.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Agenda utama mendukung tujuan kegiatan.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Setiap kategori biaya memiliki dasar perhitungan.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Status harga simulasi dan harga terkonfirmasi dibedakan.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Risiko utama dan rencana cadangan sudah tersedia.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Indikator keberhasilan dapat diukur.</w:t>
      </w:r>
    </w:p>
    <w:p>
      <w:pPr>
        <w:spacing w:after="120"/>
      </w:pPr>
      <w:r>
        <w:rPr>
          <w:color w:val="1F6F43"/>
          <w:sz w:val="24"/>
        </w:rPr>
        <w:t xml:space="preserve">☐ </w:t>
      </w:r>
      <w:r>
        <w:t>Keputusan yang diminta dan batas waktunya sudah jelas.</w:t>
      </w:r>
    </w:p>
    <w:p>
      <w:pPr>
        <w:pStyle w:val="Heading1"/>
      </w:pPr>
      <w:r>
        <w:t>Lampiran B - Catatan Penawaran Venue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4860"/>
        <w:gridCol w:w="1800"/>
      </w:tblGrid>
      <w:tr>
        <w:trPr>
          <w:tblHeader w:val="true"/>
        </w:trP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Aspek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Informasi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6F4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Kapasitas ruang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Layout dan peralatan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Penginapan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Konsumsi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Area kegiatan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Parkir dan akses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Kebijakan perubahan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Total penawaran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Rp[isi]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8"/>
              </w:rPr>
              <w:t>[Konfirmasi]</w:t>
            </w:r>
          </w:p>
        </w:tc>
      </w:tr>
    </w:tbl>
    <w:p/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4ED"/>
          </w:tcPr>
          <w:p>
            <w:pPr>
              <w:spacing w:after="40"/>
            </w:pPr>
            <w:r>
              <w:rPr>
                <w:b/>
                <w:color w:val="174F32"/>
              </w:rPr>
              <w:t xml:space="preserve">Catatan penggunaan: </w:t>
            </w:r>
            <w:r>
              <w:rPr>
                <w:color w:val="26332C"/>
              </w:rPr>
              <w:t>Template ini merupakan contoh perencanaan. Sesuaikan isi dengan kebijakan perusahaan, kondisi peserta, penawaran vendor, pajak, dan alur persetujuan internal.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8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36C"/>
        <w:sz w:val="17"/>
      </w:rPr>
      <w:t xml:space="preserve">Halaman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F6F43"/>
        <w:sz w:val="16"/>
      </w:rPr>
      <w:t>TEMPLATE PROPOSAL GATHERING KANTOR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ptos" w:hAnsi="Aptos"/>
      <w:color w:val="26332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6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6F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4F3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pPr>
      <w:spacing w:after="40"/>
    </w:pPr>
    <w:rPr>
      <w:rFonts w:ascii="Aptos" w:hAnsi="Aptos"/>
      <w:b/>
      <w:color w:val="66736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Proposal Gathering Kantor</dc:title>
  <dc:subject>Template proposal gathering kantor yang dapat diedit</dc:subject>
  <dc:creator>Tzy-No Cottage</dc:creator>
  <cp:keywords>proposal gathering kantor, template gathering, Tzy-No Cottage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